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0001973524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33"/>
        <w:gridCol w:w="4272"/>
      </w:tblGrid>
      <w:tr>
        <w:trPr/>
        <w:tc>
          <w:tcPr>
            <w:tcW w:w="5933" w:type="dxa"/>
            <w:tcBorders/>
            <w:vAlign w:val="center"/>
          </w:tcPr>
          <w:p>
            <w:pPr>
              <w:pStyle w:val="TableContents"/>
              <w:bidi w:val="0"/>
              <w:spacing w:before="0" w:after="283"/>
              <w:jc w:val="left"/>
              <w:rPr/>
            </w:pPr>
            <w:r>
              <w:rPr/>
              <w:t>Name of Issuer</w:t>
            </w:r>
          </w:p>
        </w:tc>
        <w:tc>
          <w:tcPr>
            <w:tcW w:w="4272" w:type="dxa"/>
            <w:tcBorders/>
            <w:vAlign w:val="center"/>
          </w:tcPr>
          <w:p>
            <w:pPr>
              <w:pStyle w:val="TableContents"/>
              <w:bidi w:val="0"/>
              <w:spacing w:before="0" w:after="0"/>
              <w:jc w:val="left"/>
              <w:rPr/>
            </w:pPr>
            <w:r>
              <w:rPr/>
              <w:t>Erasca Inc</w:t>
            </w:r>
          </w:p>
        </w:tc>
      </w:tr>
      <w:tr>
        <w:trPr/>
        <w:tc>
          <w:tcPr>
            <w:tcW w:w="5933" w:type="dxa"/>
            <w:tcBorders/>
            <w:vAlign w:val="center"/>
          </w:tcPr>
          <w:p>
            <w:pPr>
              <w:pStyle w:val="TableContents"/>
              <w:bidi w:val="0"/>
              <w:spacing w:before="0" w:after="283"/>
              <w:jc w:val="left"/>
              <w:rPr/>
            </w:pPr>
            <w:r>
              <w:rPr/>
              <w:t>SEC File Number</w:t>
            </w:r>
          </w:p>
        </w:tc>
        <w:tc>
          <w:tcPr>
            <w:tcW w:w="4272" w:type="dxa"/>
            <w:tcBorders/>
            <w:vAlign w:val="center"/>
          </w:tcPr>
          <w:p>
            <w:pPr>
              <w:pStyle w:val="TableContents"/>
              <w:bidi w:val="0"/>
              <w:spacing w:before="0" w:after="0"/>
              <w:jc w:val="left"/>
              <w:rPr/>
            </w:pPr>
            <w:r>
              <w:rPr/>
              <w:t>001-40602</w:t>
            </w:r>
          </w:p>
        </w:tc>
      </w:tr>
      <w:tr>
        <w:trPr/>
        <w:tc>
          <w:tcPr>
            <w:tcW w:w="5933" w:type="dxa"/>
            <w:tcBorders/>
            <w:vAlign w:val="center"/>
          </w:tcPr>
          <w:p>
            <w:pPr>
              <w:pStyle w:val="TableContents"/>
              <w:bidi w:val="0"/>
              <w:spacing w:before="0" w:after="283"/>
              <w:jc w:val="left"/>
              <w:rPr/>
            </w:pPr>
            <w:r>
              <w:rPr/>
              <w:t>Address of Issuer</w:t>
            </w:r>
          </w:p>
        </w:tc>
        <w:tc>
          <w:tcPr>
            <w:tcW w:w="4272" w:type="dxa"/>
            <w:tcBorders/>
            <w:vAlign w:val="center"/>
          </w:tcPr>
          <w:p>
            <w:pPr>
              <w:pStyle w:val="TableContents"/>
              <w:bidi w:val="0"/>
              <w:spacing w:before="0" w:after="0"/>
              <w:jc w:val="left"/>
              <w:rPr/>
            </w:pPr>
            <w:r>
              <w:rPr/>
              <w:t>3115 MERRYFIELD ROW STE 300</w:t>
              <w:br/>
              <w:t>San Diego</w:t>
              <w:br/>
              <w:t xml:space="preserve">CALIFORNIA </w:t>
              <w:br/>
              <w:t>92121</w:t>
            </w:r>
          </w:p>
        </w:tc>
      </w:tr>
      <w:tr>
        <w:trPr/>
        <w:tc>
          <w:tcPr>
            <w:tcW w:w="5933" w:type="dxa"/>
            <w:tcBorders/>
            <w:vAlign w:val="center"/>
          </w:tcPr>
          <w:p>
            <w:pPr>
              <w:pStyle w:val="TableContents"/>
              <w:bidi w:val="0"/>
              <w:spacing w:before="0" w:after="283"/>
              <w:jc w:val="left"/>
              <w:rPr/>
            </w:pPr>
            <w:r>
              <w:rPr/>
              <w:t>Phone</w:t>
            </w:r>
          </w:p>
        </w:tc>
        <w:tc>
          <w:tcPr>
            <w:tcW w:w="4272" w:type="dxa"/>
            <w:tcBorders/>
            <w:vAlign w:val="center"/>
          </w:tcPr>
          <w:p>
            <w:pPr>
              <w:pStyle w:val="TableContents"/>
              <w:bidi w:val="0"/>
              <w:spacing w:before="0" w:after="0"/>
              <w:jc w:val="left"/>
              <w:rPr/>
            </w:pPr>
            <w:r>
              <w:rPr/>
              <w:t>8584656511</w:t>
            </w:r>
          </w:p>
        </w:tc>
      </w:tr>
      <w:tr>
        <w:trPr/>
        <w:tc>
          <w:tcPr>
            <w:tcW w:w="5933" w:type="dxa"/>
            <w:tcBorders/>
            <w:vAlign w:val="center"/>
          </w:tcPr>
          <w:p>
            <w:pPr>
              <w:pStyle w:val="TableContents"/>
              <w:bidi w:val="0"/>
              <w:spacing w:before="0" w:after="283"/>
              <w:jc w:val="left"/>
              <w:rPr/>
            </w:pPr>
            <w:r>
              <w:rPr/>
              <w:t>Name of Person for Whose Account the Securities are To Be Sold</w:t>
            </w:r>
          </w:p>
        </w:tc>
        <w:tc>
          <w:tcPr>
            <w:tcW w:w="4272" w:type="dxa"/>
            <w:tcBorders/>
            <w:vAlign w:val="center"/>
          </w:tcPr>
          <w:p>
            <w:pPr>
              <w:pStyle w:val="TableContents"/>
              <w:bidi w:val="0"/>
              <w:spacing w:before="0" w:after="0"/>
              <w:jc w:val="left"/>
              <w:rPr/>
            </w:pPr>
            <w:r>
              <w:rPr/>
              <w:t>Erasca Foundation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33" w:type="dxa"/>
            <w:tcBorders/>
            <w:vAlign w:val="center"/>
          </w:tcPr>
          <w:p>
            <w:pPr>
              <w:pStyle w:val="TableContents"/>
              <w:bidi w:val="0"/>
              <w:spacing w:before="0" w:after="283"/>
              <w:jc w:val="left"/>
              <w:rPr/>
            </w:pPr>
            <w:r>
              <w:rPr/>
              <w:t>Relationship to Issuer</w:t>
            </w:r>
          </w:p>
        </w:tc>
        <w:tc>
          <w:tcPr>
            <w:tcW w:w="4272" w:type="dxa"/>
            <w:tcBorders/>
            <w:vAlign w:val="center"/>
          </w:tcPr>
          <w:p>
            <w:pPr>
              <w:pStyle w:val="TableContents"/>
              <w:bidi w:val="0"/>
              <w:spacing w:before="0" w:after="0"/>
              <w:jc w:val="left"/>
              <w:rPr/>
            </w:pPr>
            <w:r>
              <w:rPr/>
              <w:t>Foundation</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48"/>
        <w:gridCol w:w="1184"/>
        <w:gridCol w:w="1393"/>
        <w:gridCol w:w="1566"/>
        <w:gridCol w:w="1575"/>
        <w:gridCol w:w="1425"/>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w:t>
            </w:r>
          </w:p>
        </w:tc>
        <w:tc>
          <w:tcPr>
            <w:tcW w:w="1448" w:type="dxa"/>
            <w:tcBorders/>
            <w:vAlign w:val="center"/>
          </w:tcPr>
          <w:p>
            <w:pPr>
              <w:pStyle w:val="TableContents"/>
              <w:bidi w:val="0"/>
              <w:spacing w:before="0" w:after="0"/>
              <w:jc w:val="left"/>
              <w:rPr/>
            </w:pPr>
            <w:r>
              <w:rPr/>
              <w:t>Merrill Lynch</w:t>
              <w:br/>
              <w:t>6002 El Tordo</w:t>
              <w:br/>
              <w:t>PO Box 7297</w:t>
              <w:br/>
              <w:t>Rancho Santa Fe   CA   92067</w:t>
            </w:r>
          </w:p>
        </w:tc>
        <w:tc>
          <w:tcPr>
            <w:tcW w:w="1184" w:type="dxa"/>
            <w:tcBorders/>
            <w:vAlign w:val="center"/>
          </w:tcPr>
          <w:p>
            <w:pPr>
              <w:pStyle w:val="TableContents"/>
              <w:bidi w:val="0"/>
              <w:spacing w:before="0" w:after="283"/>
              <w:jc w:val="left"/>
              <w:rPr/>
            </w:pPr>
            <w:r>
              <w:rPr/>
              <w:t>8333</w:t>
            </w:r>
          </w:p>
        </w:tc>
        <w:tc>
          <w:tcPr>
            <w:tcW w:w="1393" w:type="dxa"/>
            <w:tcBorders/>
            <w:vAlign w:val="center"/>
          </w:tcPr>
          <w:p>
            <w:pPr>
              <w:pStyle w:val="TableContents"/>
              <w:bidi w:val="0"/>
              <w:spacing w:before="0" w:after="283"/>
              <w:jc w:val="left"/>
              <w:rPr/>
            </w:pPr>
            <w:r>
              <w:rPr/>
              <w:t>84528.29</w:t>
            </w:r>
          </w:p>
        </w:tc>
        <w:tc>
          <w:tcPr>
            <w:tcW w:w="1566" w:type="dxa"/>
            <w:tcBorders/>
            <w:vAlign w:val="center"/>
          </w:tcPr>
          <w:p>
            <w:pPr>
              <w:pStyle w:val="TableContents"/>
              <w:bidi w:val="0"/>
              <w:spacing w:before="0" w:after="283"/>
              <w:jc w:val="left"/>
              <w:rPr/>
            </w:pPr>
            <w:r>
              <w:rPr/>
              <w:t>310984542</w:t>
            </w:r>
          </w:p>
        </w:tc>
        <w:tc>
          <w:tcPr>
            <w:tcW w:w="1575" w:type="dxa"/>
            <w:tcBorders/>
            <w:vAlign w:val="center"/>
          </w:tcPr>
          <w:p>
            <w:pPr>
              <w:pStyle w:val="TableContents"/>
              <w:bidi w:val="0"/>
              <w:spacing w:before="0" w:after="283"/>
              <w:jc w:val="left"/>
              <w:rPr/>
            </w:pPr>
            <w:r>
              <w:rPr/>
              <w:t>05/15/2026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07/20/2021</w:t>
            </w:r>
          </w:p>
        </w:tc>
        <w:tc>
          <w:tcPr>
            <w:tcW w:w="1505" w:type="dxa"/>
            <w:tcBorders/>
            <w:vAlign w:val="center"/>
          </w:tcPr>
          <w:p>
            <w:pPr>
              <w:pStyle w:val="TableContents"/>
              <w:bidi w:val="0"/>
              <w:spacing w:before="0" w:after="283"/>
              <w:jc w:val="left"/>
              <w:rPr/>
            </w:pPr>
            <w:r>
              <w:rPr/>
              <w:t>Donation</w:t>
            </w:r>
          </w:p>
        </w:tc>
        <w:tc>
          <w:tcPr>
            <w:tcW w:w="1218" w:type="dxa"/>
            <w:tcBorders/>
            <w:vAlign w:val="center"/>
          </w:tcPr>
          <w:p>
            <w:pPr>
              <w:pStyle w:val="TableContents"/>
              <w:bidi w:val="0"/>
              <w:spacing w:before="0" w:after="283"/>
              <w:jc w:val="left"/>
              <w:rPr/>
            </w:pPr>
            <w:r>
              <w:rPr/>
              <w:t>Erasca, Inc.</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10193557</w:t>
            </w:r>
          </w:p>
        </w:tc>
        <w:tc>
          <w:tcPr>
            <w:tcW w:w="1078" w:type="dxa"/>
            <w:tcBorders/>
            <w:vAlign w:val="center"/>
          </w:tcPr>
          <w:p>
            <w:pPr>
              <w:pStyle w:val="TableContents"/>
              <w:bidi w:val="0"/>
              <w:spacing w:before="0" w:after="283"/>
              <w:jc w:val="left"/>
              <w:rPr/>
            </w:pPr>
            <w:r>
              <w:rPr/>
              <w:t>07/20/2021</w:t>
            </w:r>
          </w:p>
        </w:tc>
        <w:tc>
          <w:tcPr>
            <w:tcW w:w="1237" w:type="dxa"/>
            <w:tcBorders/>
            <w:vAlign w:val="center"/>
          </w:tcPr>
          <w:p>
            <w:pPr>
              <w:pStyle w:val="TableContents"/>
              <w:bidi w:val="0"/>
              <w:spacing w:before="0" w:after="283"/>
              <w:jc w:val="left"/>
              <w:rPr/>
            </w:pPr>
            <w:r>
              <w:rPr/>
              <w:t>Donation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44"/>
        <w:gridCol w:w="2802"/>
        <w:gridCol w:w="918"/>
        <w:gridCol w:w="1526"/>
        <w:gridCol w:w="1715"/>
      </w:tblGrid>
      <w:tr>
        <w:trPr/>
        <w:tc>
          <w:tcPr>
            <w:tcW w:w="3244" w:type="dxa"/>
            <w:tcBorders/>
            <w:vAlign w:val="center"/>
          </w:tcPr>
          <w:p>
            <w:pPr>
              <w:pStyle w:val="TableHeading"/>
              <w:suppressLineNumbers/>
              <w:bidi w:val="0"/>
              <w:spacing w:before="0" w:after="283"/>
              <w:jc w:val="center"/>
              <w:rPr/>
            </w:pPr>
            <w:r>
              <w:rPr/>
              <w:t>Name and Address of Seller</w:t>
            </w:r>
          </w:p>
        </w:tc>
        <w:tc>
          <w:tcPr>
            <w:tcW w:w="2802" w:type="dxa"/>
            <w:tcBorders/>
            <w:vAlign w:val="center"/>
          </w:tcPr>
          <w:p>
            <w:pPr>
              <w:pStyle w:val="TableHeading"/>
              <w:suppressLineNumbers/>
              <w:bidi w:val="0"/>
              <w:spacing w:before="0" w:after="283"/>
              <w:jc w:val="center"/>
              <w:rPr/>
            </w:pPr>
            <w:r>
              <w:rPr/>
              <w:t>Title of Securities Sold</w:t>
            </w:r>
          </w:p>
        </w:tc>
        <w:tc>
          <w:tcPr>
            <w:tcW w:w="918" w:type="dxa"/>
            <w:tcBorders/>
            <w:vAlign w:val="center"/>
          </w:tcPr>
          <w:p>
            <w:pPr>
              <w:pStyle w:val="TableHeading"/>
              <w:suppressLineNumbers/>
              <w:bidi w:val="0"/>
              <w:spacing w:before="0" w:after="283"/>
              <w:jc w:val="center"/>
              <w:rPr/>
            </w:pPr>
            <w:r>
              <w:rPr/>
              <w:t>Date of Sale</w:t>
            </w:r>
          </w:p>
        </w:tc>
        <w:tc>
          <w:tcPr>
            <w:tcW w:w="1526" w:type="dxa"/>
            <w:tcBorders/>
            <w:vAlign w:val="center"/>
          </w:tcPr>
          <w:p>
            <w:pPr>
              <w:pStyle w:val="TableHeading"/>
              <w:suppressLineNumbers/>
              <w:bidi w:val="0"/>
              <w:spacing w:before="0" w:after="283"/>
              <w:jc w:val="center"/>
              <w:rPr/>
            </w:pPr>
            <w:r>
              <w:rPr/>
              <w:t>Amount of Securities Sold</w:t>
            </w:r>
          </w:p>
        </w:tc>
        <w:tc>
          <w:tcPr>
            <w:tcW w:w="1715" w:type="dxa"/>
            <w:tcBorders/>
            <w:vAlign w:val="center"/>
          </w:tcPr>
          <w:p>
            <w:pPr>
              <w:pStyle w:val="TableHeading"/>
              <w:suppressLineNumbers/>
              <w:bidi w:val="0"/>
              <w:spacing w:before="0" w:after="283"/>
              <w:jc w:val="center"/>
              <w:rPr/>
            </w:pPr>
            <w:r>
              <w:rPr/>
              <w:t>Gross Proceeds</w:t>
            </w:r>
          </w:p>
        </w:tc>
      </w:tr>
      <w:tr>
        <w:trPr/>
        <w:tc>
          <w:tcPr>
            <w:tcW w:w="3244" w:type="dxa"/>
            <w:tcBorders/>
            <w:vAlign w:val="center"/>
          </w:tcPr>
          <w:p>
            <w:pPr>
              <w:pStyle w:val="TableContents"/>
              <w:bidi w:val="0"/>
              <w:spacing w:before="0" w:after="283"/>
              <w:jc w:val="left"/>
              <w:rPr/>
            </w:pPr>
            <w:r>
              <w:rPr/>
              <w:t>Erasca Foundation</w:t>
              <w:br/>
              <w:t>3115 MERRYFIELD ROW</w:t>
              <w:br/>
              <w:t>STE 300</w:t>
              <w:br/>
              <w:t>San Diego   CA   92121</w:t>
            </w:r>
          </w:p>
        </w:tc>
        <w:tc>
          <w:tcPr>
            <w:tcW w:w="2802"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04/15/2026</w:t>
            </w:r>
          </w:p>
        </w:tc>
        <w:tc>
          <w:tcPr>
            <w:tcW w:w="1526" w:type="dxa"/>
            <w:tcBorders/>
            <w:vAlign w:val="center"/>
          </w:tcPr>
          <w:p>
            <w:pPr>
              <w:pStyle w:val="TableContents"/>
              <w:bidi w:val="0"/>
              <w:spacing w:before="0" w:after="283"/>
              <w:jc w:val="left"/>
              <w:rPr/>
            </w:pPr>
            <w:r>
              <w:rPr/>
              <w:t>8333</w:t>
            </w:r>
          </w:p>
        </w:tc>
        <w:tc>
          <w:tcPr>
            <w:tcW w:w="1715" w:type="dxa"/>
            <w:tcBorders/>
            <w:vAlign w:val="center"/>
          </w:tcPr>
          <w:p>
            <w:pPr>
              <w:pStyle w:val="TableContents"/>
              <w:bidi w:val="0"/>
              <w:spacing w:before="0" w:after="283"/>
              <w:jc w:val="left"/>
              <w:rPr/>
            </w:pPr>
            <w:r>
              <w:rPr/>
              <w:t>150843.19</w:t>
            </w:r>
          </w:p>
        </w:tc>
      </w:tr>
      <w:tr>
        <w:trPr/>
        <w:tc>
          <w:tcPr>
            <w:tcW w:w="3244" w:type="dxa"/>
            <w:tcBorders/>
            <w:vAlign w:val="center"/>
          </w:tcPr>
          <w:p>
            <w:pPr>
              <w:pStyle w:val="TableContents"/>
              <w:bidi w:val="0"/>
              <w:spacing w:before="0" w:after="283"/>
              <w:jc w:val="left"/>
              <w:rPr/>
            </w:pPr>
            <w:r>
              <w:rPr/>
              <w:t>Erasca Foundation</w:t>
              <w:br/>
              <w:t>3115 MERRYFIELD ROW</w:t>
              <w:br/>
              <w:t>STE 300</w:t>
              <w:br/>
              <w:t>San Diego   CA   92121</w:t>
            </w:r>
          </w:p>
        </w:tc>
        <w:tc>
          <w:tcPr>
            <w:tcW w:w="2802"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03/16/2026</w:t>
            </w:r>
          </w:p>
        </w:tc>
        <w:tc>
          <w:tcPr>
            <w:tcW w:w="1526" w:type="dxa"/>
            <w:tcBorders/>
            <w:vAlign w:val="center"/>
          </w:tcPr>
          <w:p>
            <w:pPr>
              <w:pStyle w:val="TableContents"/>
              <w:bidi w:val="0"/>
              <w:spacing w:before="0" w:after="283"/>
              <w:jc w:val="left"/>
              <w:rPr/>
            </w:pPr>
            <w:r>
              <w:rPr/>
              <w:t>8333</w:t>
            </w:r>
          </w:p>
        </w:tc>
        <w:tc>
          <w:tcPr>
            <w:tcW w:w="1715" w:type="dxa"/>
            <w:tcBorders/>
            <w:vAlign w:val="center"/>
          </w:tcPr>
          <w:p>
            <w:pPr>
              <w:pStyle w:val="TableContents"/>
              <w:bidi w:val="0"/>
              <w:spacing w:before="0" w:after="283"/>
              <w:jc w:val="left"/>
              <w:rPr/>
            </w:pPr>
            <w:r>
              <w:rPr/>
              <w:t>116855.46</w:t>
            </w:r>
          </w:p>
        </w:tc>
      </w:tr>
      <w:tr>
        <w:trPr/>
        <w:tc>
          <w:tcPr>
            <w:tcW w:w="3244" w:type="dxa"/>
            <w:tcBorders/>
            <w:vAlign w:val="center"/>
          </w:tcPr>
          <w:p>
            <w:pPr>
              <w:pStyle w:val="TableContents"/>
              <w:bidi w:val="0"/>
              <w:spacing w:before="0" w:after="283"/>
              <w:jc w:val="left"/>
              <w:rPr/>
            </w:pPr>
            <w:r>
              <w:rPr/>
              <w:t>Erasca Foundation</w:t>
              <w:br/>
              <w:t>3115 MERRYFIELD ROW</w:t>
              <w:br/>
              <w:t>STE 300</w:t>
              <w:br/>
              <w:t>San Diego   CA   92121</w:t>
            </w:r>
          </w:p>
        </w:tc>
        <w:tc>
          <w:tcPr>
            <w:tcW w:w="2802"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02/17/2026</w:t>
            </w:r>
          </w:p>
        </w:tc>
        <w:tc>
          <w:tcPr>
            <w:tcW w:w="1526" w:type="dxa"/>
            <w:tcBorders/>
            <w:vAlign w:val="center"/>
          </w:tcPr>
          <w:p>
            <w:pPr>
              <w:pStyle w:val="TableContents"/>
              <w:bidi w:val="0"/>
              <w:spacing w:before="0" w:after="283"/>
              <w:jc w:val="left"/>
              <w:rPr/>
            </w:pPr>
            <w:r>
              <w:rPr/>
              <w:t>8333</w:t>
            </w:r>
          </w:p>
        </w:tc>
        <w:tc>
          <w:tcPr>
            <w:tcW w:w="1715" w:type="dxa"/>
            <w:tcBorders/>
            <w:vAlign w:val="center"/>
          </w:tcPr>
          <w:p>
            <w:pPr>
              <w:pStyle w:val="TableContents"/>
              <w:bidi w:val="0"/>
              <w:spacing w:before="0" w:after="283"/>
              <w:jc w:val="left"/>
              <w:rPr/>
            </w:pPr>
            <w:r>
              <w:rPr/>
              <w:t>99245.03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966"/>
        <w:gridCol w:w="2239"/>
      </w:tblGrid>
      <w:tr>
        <w:trPr/>
        <w:tc>
          <w:tcPr>
            <w:tcW w:w="7966" w:type="dxa"/>
            <w:tcBorders/>
            <w:vAlign w:val="center"/>
          </w:tcPr>
          <w:p>
            <w:pPr>
              <w:pStyle w:val="TableContents"/>
              <w:bidi w:val="0"/>
              <w:spacing w:before="0" w:after="283"/>
              <w:jc w:val="left"/>
              <w:rPr/>
            </w:pPr>
            <w:r>
              <w:rPr/>
              <w:t>Remarks</w:t>
            </w:r>
          </w:p>
        </w:tc>
        <w:tc>
          <w:tcPr>
            <w:tcW w:w="2239" w:type="dxa"/>
            <w:tcBorders/>
            <w:vAlign w:val="center"/>
          </w:tcPr>
          <w:p>
            <w:pPr>
              <w:pStyle w:val="TableContents"/>
              <w:bidi w:val="0"/>
              <w:spacing w:before="0" w:after="283"/>
              <w:jc w:val="left"/>
              <w:rPr>
                <w:sz w:val="4"/>
                <w:szCs w:val="4"/>
              </w:rPr>
            </w:pPr>
            <w:r>
              <w:rPr>
                <w:sz w:val="4"/>
                <w:szCs w:val="4"/>
              </w:rPr>
            </w:r>
          </w:p>
        </w:tc>
      </w:tr>
      <w:tr>
        <w:trPr/>
        <w:tc>
          <w:tcPr>
            <w:tcW w:w="7966" w:type="dxa"/>
            <w:tcBorders/>
            <w:vAlign w:val="center"/>
          </w:tcPr>
          <w:p>
            <w:pPr>
              <w:pStyle w:val="TableContents"/>
              <w:bidi w:val="0"/>
              <w:spacing w:before="0" w:after="283"/>
              <w:jc w:val="left"/>
              <w:rPr/>
            </w:pPr>
            <w:r>
              <w:rPr/>
              <w:t>Date of Notice</w:t>
            </w:r>
          </w:p>
        </w:tc>
        <w:tc>
          <w:tcPr>
            <w:tcW w:w="2239" w:type="dxa"/>
            <w:tcBorders/>
            <w:vAlign w:val="center"/>
          </w:tcPr>
          <w:p>
            <w:pPr>
              <w:pStyle w:val="TableContents"/>
              <w:bidi w:val="0"/>
              <w:spacing w:before="0" w:after="0"/>
              <w:jc w:val="left"/>
              <w:rPr/>
            </w:pPr>
            <w:r>
              <w:rPr/>
              <w:t>05/15/2026</w:t>
            </w:r>
          </w:p>
        </w:tc>
      </w:tr>
      <w:tr>
        <w:trPr/>
        <w:tc>
          <w:tcPr>
            <w:tcW w:w="7966" w:type="dxa"/>
            <w:tcBorders/>
            <w:vAlign w:val="center"/>
          </w:tcPr>
          <w:p>
            <w:pPr>
              <w:pStyle w:val="TableContents"/>
              <w:bidi w:val="0"/>
              <w:spacing w:before="0" w:after="283"/>
              <w:jc w:val="left"/>
              <w:rPr/>
            </w:pPr>
            <w:r>
              <w:rPr/>
              <w:t>Date of Plan Adoption or Giving of Instruction, If Relying on Rule 10b5-1</w:t>
            </w:r>
          </w:p>
        </w:tc>
        <w:tc>
          <w:tcPr>
            <w:tcW w:w="2239" w:type="dxa"/>
            <w:tcBorders/>
            <w:vAlign w:val="center"/>
          </w:tcPr>
          <w:p>
            <w:pPr>
              <w:pStyle w:val="TableContents"/>
              <w:bidi w:val="0"/>
              <w:spacing w:before="0" w:after="0"/>
              <w:jc w:val="left"/>
              <w:rPr/>
            </w:pPr>
            <w:r>
              <w:rPr/>
              <w:t>01/10/2024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66" w:type="dxa"/>
            <w:tcBorders/>
            <w:vAlign w:val="center"/>
          </w:tcPr>
          <w:p>
            <w:pPr>
              <w:pStyle w:val="TableContents"/>
              <w:bidi w:val="0"/>
              <w:spacing w:before="0" w:after="283"/>
              <w:jc w:val="left"/>
              <w:rPr/>
            </w:pPr>
            <w:r>
              <w:rPr/>
              <w:t>Signature</w:t>
            </w:r>
          </w:p>
        </w:tc>
        <w:tc>
          <w:tcPr>
            <w:tcW w:w="2239" w:type="dxa"/>
            <w:tcBorders/>
            <w:vAlign w:val="center"/>
          </w:tcPr>
          <w:p>
            <w:pPr>
              <w:pStyle w:val="TableContents"/>
              <w:bidi w:val="0"/>
              <w:spacing w:before="0" w:after="0"/>
              <w:jc w:val="left"/>
              <w:rPr/>
            </w:pPr>
            <w:r>
              <w:rPr/>
              <w:t>David Chacko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645</Words>
  <Characters>3256</Characters>
  <CharactersWithSpaces>3838</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